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家长</w:t>
      </w:r>
      <w:r>
        <w:rPr>
          <w:rFonts w:hint="eastAsia"/>
          <w:b/>
          <w:sz w:val="32"/>
          <w:szCs w:val="32"/>
          <w:lang w:val="en-US" w:eastAsia="zh-CN"/>
        </w:rPr>
        <w:t>知情</w:t>
      </w:r>
      <w:r>
        <w:rPr>
          <w:rFonts w:hint="eastAsia"/>
          <w:b/>
          <w:sz w:val="32"/>
          <w:szCs w:val="32"/>
        </w:rPr>
        <w:t>同意书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left="1"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本人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知情并同意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级        专业        学生姓名            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于</w:t>
      </w:r>
      <w:r>
        <w:rPr>
          <w:rFonts w:hint="eastAsia" w:ascii="仿宋" w:hAnsi="仿宋" w:eastAsia="仿宋" w:cs="仿宋"/>
          <w:sz w:val="30"/>
          <w:szCs w:val="30"/>
        </w:rPr>
        <w:t xml:space="preserve">    年   月   日至     年   月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 xml:space="preserve"> 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赴        进行短期交流学习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ind w:firstLine="56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我理解并同意关于该项目的有关要求，并保证：</w:t>
      </w:r>
    </w:p>
    <w:p>
      <w:pPr>
        <w:numPr>
          <w:ilvl w:val="0"/>
          <w:numId w:val="1"/>
        </w:numPr>
        <w:ind w:firstLine="56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本知情同意书签字的真实性；</w:t>
      </w:r>
    </w:p>
    <w:p>
      <w:pPr>
        <w:numPr>
          <w:ilvl w:val="0"/>
          <w:numId w:val="1"/>
        </w:numPr>
        <w:ind w:firstLine="56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负担学生办理出国手续和在外期间的必要费用；</w:t>
      </w:r>
    </w:p>
    <w:p>
      <w:pPr>
        <w:numPr>
          <w:numId w:val="0"/>
        </w:numPr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家长</w:t>
      </w:r>
      <w:r>
        <w:rPr>
          <w:rFonts w:hint="eastAsia" w:ascii="仿宋" w:hAnsi="仿宋" w:eastAsia="仿宋" w:cs="仿宋"/>
          <w:sz w:val="30"/>
          <w:szCs w:val="30"/>
        </w:rPr>
        <w:t>签名：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学生</w:t>
      </w:r>
      <w:r>
        <w:rPr>
          <w:rFonts w:hint="eastAsia" w:ascii="仿宋" w:hAnsi="仿宋" w:eastAsia="仿宋" w:cs="仿宋"/>
          <w:sz w:val="30"/>
          <w:szCs w:val="30"/>
        </w:rPr>
        <w:t>关系：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日期：</w:t>
      </w:r>
    </w:p>
    <w:p>
      <w:pPr>
        <w:rPr>
          <w:rFonts w:hint="eastAsia"/>
          <w:sz w:val="28"/>
          <w:szCs w:val="28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22B625"/>
    <w:multiLevelType w:val="singleLevel"/>
    <w:tmpl w:val="C222B62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